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6B184A" w:rsidRDefault="006B184A" w:rsidP="006B184A">
      <w:pPr>
        <w:rPr>
          <w:sz w:val="36"/>
          <w:szCs w:val="36"/>
        </w:rPr>
      </w:pPr>
    </w:p>
    <w:p w:rsidR="00982117" w:rsidRDefault="00982117" w:rsidP="006B184A">
      <w:pPr>
        <w:rPr>
          <w:sz w:val="36"/>
          <w:szCs w:val="36"/>
        </w:rPr>
      </w:pPr>
    </w:p>
    <w:p w:rsidR="00982117" w:rsidRDefault="00982117" w:rsidP="006B184A">
      <w:pPr>
        <w:rPr>
          <w:sz w:val="36"/>
          <w:szCs w:val="36"/>
        </w:rPr>
      </w:pPr>
    </w:p>
    <w:p w:rsidR="00982117" w:rsidRDefault="00982117" w:rsidP="006B184A">
      <w:pPr>
        <w:rPr>
          <w:sz w:val="36"/>
          <w:szCs w:val="36"/>
        </w:rPr>
      </w:pPr>
    </w:p>
    <w:p w:rsidR="006B184A" w:rsidRPr="00982117" w:rsidRDefault="00982117" w:rsidP="006B184A">
      <w:pPr>
        <w:rPr>
          <w:sz w:val="44"/>
          <w:szCs w:val="44"/>
        </w:rPr>
      </w:pPr>
      <w:r w:rsidRPr="00982117">
        <w:rPr>
          <w:sz w:val="44"/>
          <w:szCs w:val="44"/>
        </w:rPr>
        <w:t xml:space="preserve">Český zahrádkářský svaz v Kloboukách pořádá </w:t>
      </w:r>
      <w:r w:rsidR="006B184A" w:rsidRPr="00982117">
        <w:rPr>
          <w:sz w:val="44"/>
          <w:szCs w:val="44"/>
        </w:rPr>
        <w:t xml:space="preserve">v pondělí  9.2. v 18 hodin  v kulturním centru v zámku </w:t>
      </w:r>
      <w:proofErr w:type="gramStart"/>
      <w:r w:rsidRPr="00982117">
        <w:rPr>
          <w:sz w:val="44"/>
          <w:szCs w:val="44"/>
        </w:rPr>
        <w:t>přednášku :</w:t>
      </w:r>
      <w:proofErr w:type="gramEnd"/>
    </w:p>
    <w:p w:rsidR="00982117" w:rsidRDefault="00982117" w:rsidP="006B184A">
      <w:pPr>
        <w:rPr>
          <w:sz w:val="36"/>
          <w:szCs w:val="36"/>
        </w:rPr>
      </w:pPr>
    </w:p>
    <w:p w:rsidR="006B184A" w:rsidRPr="006B184A" w:rsidRDefault="006B184A" w:rsidP="006B184A">
      <w:pPr>
        <w:rPr>
          <w:sz w:val="36"/>
          <w:szCs w:val="36"/>
        </w:rPr>
      </w:pPr>
    </w:p>
    <w:p w:rsidR="006B184A" w:rsidRDefault="00982117" w:rsidP="006B184A">
      <w:pPr>
        <w:ind w:left="360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               </w:t>
      </w:r>
      <w:proofErr w:type="spellStart"/>
      <w:proofErr w:type="gramStart"/>
      <w:r w:rsidR="006B184A" w:rsidRPr="006B184A">
        <w:rPr>
          <w:color w:val="FF0000"/>
          <w:sz w:val="56"/>
          <w:szCs w:val="56"/>
        </w:rPr>
        <w:t>Ing.Pavel</w:t>
      </w:r>
      <w:proofErr w:type="spellEnd"/>
      <w:proofErr w:type="gramEnd"/>
      <w:r w:rsidR="006B184A" w:rsidRPr="006B184A">
        <w:rPr>
          <w:color w:val="FF0000"/>
          <w:sz w:val="56"/>
          <w:szCs w:val="56"/>
        </w:rPr>
        <w:t xml:space="preserve"> Kučerka</w:t>
      </w:r>
      <w:r>
        <w:rPr>
          <w:color w:val="FF0000"/>
          <w:sz w:val="56"/>
          <w:szCs w:val="56"/>
        </w:rPr>
        <w:t xml:space="preserve"> – firma </w:t>
      </w:r>
      <w:proofErr w:type="spellStart"/>
      <w:r>
        <w:rPr>
          <w:color w:val="FF0000"/>
          <w:sz w:val="56"/>
          <w:szCs w:val="56"/>
        </w:rPr>
        <w:t>Syngenta</w:t>
      </w:r>
      <w:proofErr w:type="spellEnd"/>
      <w:r>
        <w:rPr>
          <w:color w:val="FF0000"/>
          <w:sz w:val="56"/>
          <w:szCs w:val="56"/>
        </w:rPr>
        <w:t xml:space="preserve"> </w:t>
      </w:r>
    </w:p>
    <w:p w:rsidR="00982117" w:rsidRDefault="00982117" w:rsidP="006B184A">
      <w:pPr>
        <w:ind w:left="360"/>
        <w:rPr>
          <w:color w:val="FF0000"/>
          <w:sz w:val="56"/>
          <w:szCs w:val="56"/>
        </w:rPr>
      </w:pPr>
    </w:p>
    <w:p w:rsidR="00982117" w:rsidRPr="00982117" w:rsidRDefault="00982117" w:rsidP="006B184A">
      <w:pPr>
        <w:ind w:left="360"/>
        <w:rPr>
          <w:color w:val="FF0000"/>
          <w:sz w:val="96"/>
          <w:szCs w:val="96"/>
        </w:rPr>
      </w:pPr>
      <w:r>
        <w:rPr>
          <w:color w:val="FF0000"/>
          <w:sz w:val="56"/>
          <w:szCs w:val="56"/>
        </w:rPr>
        <w:t xml:space="preserve">    </w:t>
      </w:r>
      <w:r w:rsidRPr="00982117">
        <w:rPr>
          <w:color w:val="FF0000"/>
          <w:sz w:val="96"/>
          <w:szCs w:val="96"/>
        </w:rPr>
        <w:t>Ochrana vinné révy v roce 2015</w:t>
      </w:r>
    </w:p>
    <w:p w:rsidR="007114F7" w:rsidRDefault="00982117" w:rsidP="006B184A">
      <w:pPr>
        <w:ind w:left="360"/>
        <w:rPr>
          <w:sz w:val="36"/>
          <w:szCs w:val="36"/>
        </w:rPr>
      </w:pPr>
      <w:r>
        <w:rPr>
          <w:color w:val="FF0000"/>
          <w:sz w:val="56"/>
          <w:szCs w:val="56"/>
        </w:rPr>
        <w:t xml:space="preserve"> </w:t>
      </w:r>
    </w:p>
    <w:p w:rsidR="007114F7" w:rsidRDefault="007114F7" w:rsidP="007114F7">
      <w:pPr>
        <w:pStyle w:val="Default"/>
      </w:pPr>
    </w:p>
    <w:p w:rsidR="007114F7" w:rsidRPr="007114F7" w:rsidRDefault="007114F7" w:rsidP="007114F7">
      <w:pPr>
        <w:pStyle w:val="Default"/>
        <w:rPr>
          <w:sz w:val="52"/>
          <w:szCs w:val="52"/>
        </w:rPr>
      </w:pPr>
      <w:r>
        <w:t xml:space="preserve">                             </w:t>
      </w:r>
      <w:r w:rsidR="00982117">
        <w:t xml:space="preserve">       </w:t>
      </w:r>
      <w:r>
        <w:t xml:space="preserve"> </w:t>
      </w:r>
      <w:r>
        <w:rPr>
          <w:b/>
          <w:bCs/>
          <w:sz w:val="56"/>
          <w:szCs w:val="56"/>
        </w:rPr>
        <w:t>DYNALI</w:t>
      </w:r>
      <w:r>
        <w:rPr>
          <w:b/>
          <w:bCs/>
          <w:sz w:val="36"/>
          <w:szCs w:val="36"/>
        </w:rPr>
        <w:t>®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7114F7">
        <w:rPr>
          <w:b/>
          <w:bCs/>
          <w:sz w:val="52"/>
          <w:szCs w:val="52"/>
        </w:rPr>
        <w:t xml:space="preserve">       </w:t>
      </w:r>
      <w:r>
        <w:rPr>
          <w:b/>
          <w:bCs/>
          <w:sz w:val="52"/>
          <w:szCs w:val="52"/>
        </w:rPr>
        <w:t xml:space="preserve">        </w:t>
      </w:r>
      <w:r w:rsidR="00982117">
        <w:rPr>
          <w:b/>
          <w:bCs/>
          <w:sz w:val="52"/>
          <w:szCs w:val="52"/>
        </w:rPr>
        <w:t xml:space="preserve">     </w:t>
      </w:r>
      <w:bookmarkStart w:id="0" w:name="_GoBack"/>
      <w:bookmarkEnd w:id="0"/>
      <w:r w:rsidRPr="007114F7">
        <w:rPr>
          <w:b/>
          <w:bCs/>
          <w:sz w:val="52"/>
          <w:szCs w:val="52"/>
        </w:rPr>
        <w:t>Topas</w:t>
      </w:r>
    </w:p>
    <w:p w:rsidR="006B184A" w:rsidRPr="006B184A" w:rsidRDefault="007114F7" w:rsidP="007114F7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5445"/>
        </w:tabs>
        <w:rPr>
          <w:sz w:val="36"/>
          <w:szCs w:val="36"/>
        </w:rPr>
      </w:pPr>
      <w:r>
        <w:t xml:space="preserve">     </w:t>
      </w:r>
      <w:r w:rsidR="00982117">
        <w:t xml:space="preserve">     </w:t>
      </w:r>
      <w:r>
        <w:t xml:space="preserve">     </w:t>
      </w:r>
      <w:r w:rsidR="00982117">
        <w:t xml:space="preserve">    </w:t>
      </w:r>
      <w:r>
        <w:t xml:space="preserve"> </w:t>
      </w:r>
      <w:proofErr w:type="spellStart"/>
      <w:r>
        <w:rPr>
          <w:b/>
          <w:bCs/>
          <w:sz w:val="56"/>
          <w:szCs w:val="56"/>
        </w:rPr>
        <w:t>Ridomil</w:t>
      </w:r>
      <w:proofErr w:type="spellEnd"/>
      <w:r>
        <w:rPr>
          <w:b/>
          <w:bCs/>
          <w:sz w:val="56"/>
          <w:szCs w:val="56"/>
        </w:rPr>
        <w:t xml:space="preserve">® </w:t>
      </w:r>
      <w:proofErr w:type="spellStart"/>
      <w:r>
        <w:rPr>
          <w:b/>
          <w:bCs/>
          <w:sz w:val="56"/>
          <w:szCs w:val="56"/>
        </w:rPr>
        <w:t>Gold®plus</w:t>
      </w:r>
      <w:proofErr w:type="spellEnd"/>
      <w:r>
        <w:rPr>
          <w:b/>
          <w:bCs/>
          <w:sz w:val="56"/>
          <w:szCs w:val="56"/>
        </w:rPr>
        <w:t xml:space="preserve">         </w:t>
      </w:r>
      <w:r>
        <w:t xml:space="preserve"> </w:t>
      </w:r>
      <w:r>
        <w:rPr>
          <w:b/>
          <w:bCs/>
          <w:sz w:val="48"/>
          <w:szCs w:val="48"/>
        </w:rPr>
        <w:t>PERGADO</w:t>
      </w:r>
      <w:r>
        <w:rPr>
          <w:b/>
          <w:bCs/>
          <w:sz w:val="31"/>
          <w:szCs w:val="31"/>
        </w:rPr>
        <w:t xml:space="preserve">® </w:t>
      </w:r>
      <w:r>
        <w:rPr>
          <w:b/>
          <w:bCs/>
          <w:sz w:val="48"/>
          <w:szCs w:val="48"/>
        </w:rPr>
        <w:t xml:space="preserve">F                         </w:t>
      </w:r>
    </w:p>
    <w:p w:rsidR="006B184A" w:rsidRPr="006B184A" w:rsidRDefault="006B184A" w:rsidP="006B184A">
      <w:pPr>
        <w:rPr>
          <w:sz w:val="36"/>
          <w:szCs w:val="36"/>
        </w:rPr>
      </w:pPr>
    </w:p>
    <w:p w:rsidR="006B184A" w:rsidRPr="006B184A" w:rsidRDefault="006B184A" w:rsidP="006B184A">
      <w:pPr>
        <w:rPr>
          <w:sz w:val="36"/>
          <w:szCs w:val="36"/>
        </w:rPr>
      </w:pPr>
    </w:p>
    <w:p w:rsidR="00982117" w:rsidRDefault="006B184A" w:rsidP="006B184A">
      <w:pPr>
        <w:tabs>
          <w:tab w:val="left" w:pos="3330"/>
        </w:tabs>
        <w:rPr>
          <w:sz w:val="36"/>
          <w:szCs w:val="36"/>
        </w:rPr>
      </w:pPr>
      <w:r w:rsidRPr="006B184A">
        <w:rPr>
          <w:sz w:val="36"/>
          <w:szCs w:val="36"/>
        </w:rPr>
        <w:tab/>
      </w:r>
    </w:p>
    <w:p w:rsidR="00982117" w:rsidRDefault="00982117" w:rsidP="006B184A">
      <w:pPr>
        <w:tabs>
          <w:tab w:val="left" w:pos="3330"/>
        </w:tabs>
        <w:rPr>
          <w:sz w:val="36"/>
          <w:szCs w:val="36"/>
        </w:rPr>
      </w:pPr>
    </w:p>
    <w:p w:rsidR="00982117" w:rsidRDefault="00982117" w:rsidP="006B184A">
      <w:pPr>
        <w:tabs>
          <w:tab w:val="left" w:pos="3330"/>
        </w:tabs>
        <w:rPr>
          <w:sz w:val="36"/>
          <w:szCs w:val="36"/>
        </w:rPr>
      </w:pPr>
    </w:p>
    <w:p w:rsidR="006B184A" w:rsidRPr="006B184A" w:rsidRDefault="00982117" w:rsidP="006B184A">
      <w:pPr>
        <w:tabs>
          <w:tab w:val="left" w:pos="333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Všichni jsou srdečně zváni    -    V</w:t>
      </w:r>
      <w:r w:rsidR="006B184A" w:rsidRPr="006B184A">
        <w:rPr>
          <w:sz w:val="36"/>
          <w:szCs w:val="36"/>
        </w:rPr>
        <w:t>ýbor  Základní organizace</w:t>
      </w:r>
    </w:p>
    <w:p w:rsidR="00FD4E5C" w:rsidRPr="006B184A" w:rsidRDefault="00FD4E5C">
      <w:pPr>
        <w:rPr>
          <w:sz w:val="36"/>
          <w:szCs w:val="36"/>
        </w:rPr>
      </w:pPr>
    </w:p>
    <w:sectPr w:rsidR="00FD4E5C" w:rsidRPr="006B184A" w:rsidSect="006B184A">
      <w:pgSz w:w="16838" w:h="11906" w:orient="landscape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5677D"/>
    <w:multiLevelType w:val="hybridMultilevel"/>
    <w:tmpl w:val="42982C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4A"/>
    <w:rsid w:val="003A61CA"/>
    <w:rsid w:val="006B184A"/>
    <w:rsid w:val="007114F7"/>
    <w:rsid w:val="00982117"/>
    <w:rsid w:val="00FD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1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184A"/>
    <w:pPr>
      <w:ind w:left="720"/>
      <w:contextualSpacing/>
    </w:pPr>
  </w:style>
  <w:style w:type="paragraph" w:customStyle="1" w:styleId="Default">
    <w:name w:val="Default"/>
    <w:rsid w:val="007114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1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184A"/>
    <w:pPr>
      <w:ind w:left="720"/>
      <w:contextualSpacing/>
    </w:pPr>
  </w:style>
  <w:style w:type="paragraph" w:customStyle="1" w:styleId="Default">
    <w:name w:val="Default"/>
    <w:rsid w:val="007114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BF464-EC78-4F5A-AF83-E7BD8A93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Dršková</dc:creator>
  <cp:lastModifiedBy>Hana Dršková</cp:lastModifiedBy>
  <cp:revision>4</cp:revision>
  <dcterms:created xsi:type="dcterms:W3CDTF">2015-01-29T10:54:00Z</dcterms:created>
  <dcterms:modified xsi:type="dcterms:W3CDTF">2015-01-29T12:51:00Z</dcterms:modified>
</cp:coreProperties>
</file>